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827"/>
        <w:gridCol w:w="6523"/>
      </w:tblGrid>
      <w:tr w:rsidR="00902BC7" w14:paraId="386A5501" w14:textId="77777777" w:rsidTr="00902BC7">
        <w:trPr>
          <w:trHeight w:val="360"/>
        </w:trPr>
        <w:tc>
          <w:tcPr>
            <w:tcW w:w="2827" w:type="dxa"/>
            <w:shd w:val="clear" w:color="auto" w:fill="A9A1A4"/>
            <w:vAlign w:val="center"/>
          </w:tcPr>
          <w:p w14:paraId="576B7E53" w14:textId="77777777" w:rsidR="00902BC7" w:rsidRPr="007D27EF" w:rsidRDefault="00902BC7" w:rsidP="00E267D0">
            <w:pPr>
              <w:tabs>
                <w:tab w:val="left" w:pos="4874"/>
              </w:tabs>
              <w:rPr>
                <w:color w:val="FFFFFF" w:themeColor="background1"/>
              </w:rPr>
            </w:pPr>
            <w:bookmarkStart w:id="0" w:name="_GoBack"/>
            <w:bookmarkEnd w:id="0"/>
            <w:r w:rsidRPr="007D27EF">
              <w:rPr>
                <w:color w:val="FFFFFF" w:themeColor="background1"/>
              </w:rPr>
              <w:t xml:space="preserve">Title of </w:t>
            </w:r>
            <w:r>
              <w:rPr>
                <w:color w:val="FFFFFF" w:themeColor="background1"/>
              </w:rPr>
              <w:t>Case Study</w:t>
            </w:r>
            <w:r w:rsidRPr="007D27EF">
              <w:rPr>
                <w:color w:val="FFFFFF" w:themeColor="background1"/>
              </w:rPr>
              <w:t>:</w:t>
            </w:r>
          </w:p>
        </w:tc>
        <w:tc>
          <w:tcPr>
            <w:tcW w:w="6523" w:type="dxa"/>
            <w:vAlign w:val="center"/>
          </w:tcPr>
          <w:p w14:paraId="51DA227F" w14:textId="77777777" w:rsidR="00902BC7" w:rsidRDefault="00902BC7" w:rsidP="00E267D0">
            <w:pPr>
              <w:tabs>
                <w:tab w:val="left" w:pos="4874"/>
              </w:tabs>
            </w:pPr>
          </w:p>
        </w:tc>
      </w:tr>
      <w:tr w:rsidR="00902BC7" w14:paraId="63BA5B35" w14:textId="77777777" w:rsidTr="00902BC7">
        <w:trPr>
          <w:trHeight w:val="360"/>
        </w:trPr>
        <w:tc>
          <w:tcPr>
            <w:tcW w:w="2827" w:type="dxa"/>
            <w:shd w:val="clear" w:color="auto" w:fill="A9A1A4"/>
            <w:vAlign w:val="center"/>
          </w:tcPr>
          <w:p w14:paraId="624BCC4C" w14:textId="288D64A7" w:rsidR="00902BC7" w:rsidRPr="007D27EF" w:rsidRDefault="007940B9" w:rsidP="00E267D0">
            <w:pPr>
              <w:tabs>
                <w:tab w:val="left" w:pos="4874"/>
              </w:tabs>
              <w:rPr>
                <w:color w:val="FFFFFF" w:themeColor="background1"/>
              </w:rPr>
            </w:pPr>
            <w:r>
              <w:rPr>
                <w:color w:val="FFFFFF" w:themeColor="background1"/>
              </w:rPr>
              <w:t>Author Name(s):</w:t>
            </w:r>
          </w:p>
        </w:tc>
        <w:tc>
          <w:tcPr>
            <w:tcW w:w="6523" w:type="dxa"/>
            <w:vAlign w:val="center"/>
          </w:tcPr>
          <w:p w14:paraId="10E95DA6" w14:textId="77777777" w:rsidR="00902BC7" w:rsidRDefault="00902BC7" w:rsidP="00E267D0">
            <w:pPr>
              <w:tabs>
                <w:tab w:val="left" w:pos="4874"/>
              </w:tabs>
            </w:pPr>
          </w:p>
        </w:tc>
      </w:tr>
      <w:tr w:rsidR="007940B9" w14:paraId="74E2B73F" w14:textId="77777777" w:rsidTr="00902BC7">
        <w:trPr>
          <w:trHeight w:val="360"/>
        </w:trPr>
        <w:tc>
          <w:tcPr>
            <w:tcW w:w="2827" w:type="dxa"/>
            <w:shd w:val="clear" w:color="auto" w:fill="A9A1A4"/>
            <w:vAlign w:val="center"/>
          </w:tcPr>
          <w:p w14:paraId="7F49D90A" w14:textId="662FED10" w:rsidR="007940B9" w:rsidRDefault="007940B9" w:rsidP="00E267D0">
            <w:pPr>
              <w:tabs>
                <w:tab w:val="left" w:pos="4874"/>
              </w:tabs>
              <w:rPr>
                <w:color w:val="FFFFFF" w:themeColor="background1"/>
              </w:rPr>
            </w:pPr>
            <w:r>
              <w:rPr>
                <w:color w:val="FFFFFF" w:themeColor="background1"/>
              </w:rPr>
              <w:t>Name of</w:t>
            </w:r>
            <w:r w:rsidR="000574AA">
              <w:rPr>
                <w:color w:val="FFFFFF" w:themeColor="background1"/>
              </w:rPr>
              <w:t xml:space="preserve"> </w:t>
            </w:r>
            <w:r w:rsidR="00522B6D">
              <w:rPr>
                <w:color w:val="FFFFFF" w:themeColor="background1"/>
              </w:rPr>
              <w:t>Institution</w:t>
            </w:r>
            <w:r>
              <w:rPr>
                <w:color w:val="FFFFFF" w:themeColor="background1"/>
              </w:rPr>
              <w:t>:</w:t>
            </w:r>
          </w:p>
        </w:tc>
        <w:tc>
          <w:tcPr>
            <w:tcW w:w="6523" w:type="dxa"/>
            <w:vAlign w:val="center"/>
          </w:tcPr>
          <w:p w14:paraId="4F185E33" w14:textId="4EEC55A4" w:rsidR="007940B9" w:rsidRPr="00F84DD6" w:rsidRDefault="007940B9" w:rsidP="00E267D0">
            <w:pPr>
              <w:tabs>
                <w:tab w:val="left" w:pos="4874"/>
              </w:tabs>
            </w:pPr>
            <w:r w:rsidRPr="00F84DD6">
              <w:rPr>
                <w:color w:val="0096D6"/>
              </w:rPr>
              <w:t>[</w:t>
            </w:r>
            <w:r w:rsidR="00CE3238">
              <w:rPr>
                <w:color w:val="0096D6"/>
              </w:rPr>
              <w:t>M</w:t>
            </w:r>
            <w:r w:rsidRPr="00F84DD6">
              <w:rPr>
                <w:color w:val="0096D6"/>
              </w:rPr>
              <w:t>edical institution where the pati</w:t>
            </w:r>
            <w:r w:rsidR="00CE3238">
              <w:rPr>
                <w:color w:val="0096D6"/>
              </w:rPr>
              <w:t>ent received treatment</w:t>
            </w:r>
            <w:r w:rsidRPr="00F84DD6">
              <w:rPr>
                <w:color w:val="0096D6"/>
              </w:rPr>
              <w:t>]</w:t>
            </w:r>
          </w:p>
        </w:tc>
      </w:tr>
      <w:tr w:rsidR="007940B9" w14:paraId="4FA29446" w14:textId="77777777" w:rsidTr="00902BC7">
        <w:trPr>
          <w:trHeight w:val="360"/>
        </w:trPr>
        <w:tc>
          <w:tcPr>
            <w:tcW w:w="2827" w:type="dxa"/>
            <w:shd w:val="clear" w:color="auto" w:fill="A9A1A4"/>
            <w:vAlign w:val="center"/>
          </w:tcPr>
          <w:p w14:paraId="389CDB3B" w14:textId="77777777" w:rsidR="007940B9" w:rsidRDefault="007940B9" w:rsidP="00E267D0">
            <w:pPr>
              <w:tabs>
                <w:tab w:val="left" w:pos="4874"/>
              </w:tabs>
              <w:rPr>
                <w:color w:val="FFFFFF" w:themeColor="background1"/>
              </w:rPr>
            </w:pPr>
            <w:r>
              <w:rPr>
                <w:color w:val="FFFFFF" w:themeColor="background1"/>
              </w:rPr>
              <w:t>Department</w:t>
            </w:r>
            <w:r w:rsidR="00F61DF1">
              <w:rPr>
                <w:color w:val="FFFFFF" w:themeColor="background1"/>
              </w:rPr>
              <w:t>/Division</w:t>
            </w:r>
            <w:r>
              <w:rPr>
                <w:color w:val="FFFFFF" w:themeColor="background1"/>
              </w:rPr>
              <w:t>:</w:t>
            </w:r>
          </w:p>
        </w:tc>
        <w:tc>
          <w:tcPr>
            <w:tcW w:w="6523" w:type="dxa"/>
            <w:vAlign w:val="center"/>
          </w:tcPr>
          <w:p w14:paraId="74933D46" w14:textId="77777777" w:rsidR="007940B9" w:rsidRDefault="007940B9" w:rsidP="00E267D0">
            <w:pPr>
              <w:tabs>
                <w:tab w:val="left" w:pos="4874"/>
              </w:tabs>
            </w:pPr>
          </w:p>
        </w:tc>
      </w:tr>
      <w:tr w:rsidR="00902BC7" w14:paraId="1A931EDF" w14:textId="77777777" w:rsidTr="00902BC7">
        <w:trPr>
          <w:trHeight w:val="360"/>
        </w:trPr>
        <w:tc>
          <w:tcPr>
            <w:tcW w:w="2827" w:type="dxa"/>
            <w:shd w:val="clear" w:color="auto" w:fill="A9A1A4"/>
            <w:vAlign w:val="center"/>
          </w:tcPr>
          <w:p w14:paraId="2B1F265C" w14:textId="3A4B6560" w:rsidR="00902BC7" w:rsidRPr="007D27EF" w:rsidRDefault="007940B9" w:rsidP="00E267D0">
            <w:pPr>
              <w:tabs>
                <w:tab w:val="left" w:pos="4874"/>
              </w:tabs>
              <w:rPr>
                <w:color w:val="FFFFFF" w:themeColor="background1"/>
              </w:rPr>
            </w:pPr>
            <w:r>
              <w:rPr>
                <w:color w:val="FFFFFF" w:themeColor="background1"/>
              </w:rPr>
              <w:t xml:space="preserve">Author </w:t>
            </w:r>
            <w:r w:rsidR="00902BC7">
              <w:rPr>
                <w:color w:val="FFFFFF" w:themeColor="background1"/>
              </w:rPr>
              <w:t>Contact Information:</w:t>
            </w:r>
          </w:p>
        </w:tc>
        <w:tc>
          <w:tcPr>
            <w:tcW w:w="6523" w:type="dxa"/>
            <w:vAlign w:val="center"/>
          </w:tcPr>
          <w:p w14:paraId="650F6499" w14:textId="77777777" w:rsidR="00902BC7" w:rsidRPr="00F84DD6" w:rsidRDefault="00902BC7" w:rsidP="00E267D0">
            <w:pPr>
              <w:tabs>
                <w:tab w:val="left" w:pos="4874"/>
              </w:tabs>
            </w:pPr>
            <w:r w:rsidRPr="00F84DD6">
              <w:rPr>
                <w:color w:val="0096D6"/>
              </w:rPr>
              <w:t>[Provide both e-mail and phone number]</w:t>
            </w:r>
          </w:p>
        </w:tc>
      </w:tr>
    </w:tbl>
    <w:p w14:paraId="191409F6" w14:textId="77777777" w:rsidR="00C81ED5" w:rsidRDefault="00C81ED5" w:rsidP="00C81ED5">
      <w:pPr>
        <w:spacing w:after="0" w:line="240" w:lineRule="auto"/>
      </w:pPr>
    </w:p>
    <w:p w14:paraId="30CED7A4" w14:textId="77777777" w:rsidR="007940B9" w:rsidRPr="006A12B7" w:rsidRDefault="006A12B7" w:rsidP="006A12B7">
      <w:pPr>
        <w:spacing w:after="120" w:line="240" w:lineRule="auto"/>
        <w:rPr>
          <w:b/>
        </w:rPr>
      </w:pPr>
      <w:r w:rsidRPr="006A12B7">
        <w:rPr>
          <w:b/>
        </w:rPr>
        <w:t>INTRO</w:t>
      </w:r>
      <w:r>
        <w:rPr>
          <w:b/>
        </w:rPr>
        <w:t>DUCTION</w:t>
      </w:r>
    </w:p>
    <w:p w14:paraId="0A338E0A" w14:textId="2CAF3B6B" w:rsidR="006A12B7" w:rsidRDefault="007764FE" w:rsidP="00C81ED5">
      <w:pPr>
        <w:spacing w:after="0" w:line="240" w:lineRule="auto"/>
        <w:rPr>
          <w:i/>
        </w:rPr>
      </w:pPr>
      <w:r>
        <w:t xml:space="preserve">You are being asked to allow information about </w:t>
      </w:r>
      <w:r w:rsidR="00327022" w:rsidRPr="005F7CBD">
        <w:rPr>
          <w:color w:val="0096D6"/>
        </w:rPr>
        <w:t>[</w:t>
      </w:r>
      <w:r w:rsidRPr="005F7CBD">
        <w:rPr>
          <w:color w:val="0096D6"/>
        </w:rPr>
        <w:t>your</w:t>
      </w:r>
      <w:r w:rsidR="00327022" w:rsidRPr="005F7CBD">
        <w:rPr>
          <w:color w:val="0096D6"/>
        </w:rPr>
        <w:t>/your child’s/your relative’s]</w:t>
      </w:r>
      <w:r w:rsidRPr="005F7CBD">
        <w:rPr>
          <w:color w:val="0096D6"/>
        </w:rPr>
        <w:t xml:space="preserve"> </w:t>
      </w:r>
      <w:r>
        <w:t xml:space="preserve">hospital stay and/or related treatment of </w:t>
      </w:r>
      <w:r w:rsidR="005F7CBD" w:rsidRPr="005F7CBD">
        <w:rPr>
          <w:color w:val="0096D6"/>
        </w:rPr>
        <w:t xml:space="preserve">[your/your child’s/your relative’s] </w:t>
      </w:r>
      <w:r>
        <w:t xml:space="preserve">condition to be used to write what is a called a case study. </w:t>
      </w:r>
      <w:r w:rsidR="00380F3D">
        <w:t>A case study</w:t>
      </w:r>
      <w:r>
        <w:t xml:space="preserve"> </w:t>
      </w:r>
      <w:r w:rsidR="00380F3D">
        <w:t>is</w:t>
      </w:r>
      <w:r>
        <w:t xml:space="preserve"> typically used to share new, unique information experienced by one patient during their clinical care </w:t>
      </w:r>
      <w:r w:rsidR="00380F3D">
        <w:t>with</w:t>
      </w:r>
      <w:r>
        <w:t xml:space="preserve"> physicians and</w:t>
      </w:r>
      <w:r w:rsidR="00380F3D">
        <w:t xml:space="preserve"> other health care professionals</w:t>
      </w:r>
      <w:r>
        <w:t xml:space="preserve">. </w:t>
      </w:r>
    </w:p>
    <w:p w14:paraId="76DCD8D7" w14:textId="77777777" w:rsidR="00C640A1" w:rsidRDefault="00C640A1" w:rsidP="00C81ED5">
      <w:pPr>
        <w:spacing w:after="0" w:line="240" w:lineRule="auto"/>
      </w:pPr>
    </w:p>
    <w:p w14:paraId="1177ADB0" w14:textId="77777777" w:rsidR="00380F3D" w:rsidRDefault="00380F3D" w:rsidP="00380F3D">
      <w:pPr>
        <w:spacing w:after="120" w:line="240" w:lineRule="auto"/>
        <w:rPr>
          <w:b/>
        </w:rPr>
      </w:pPr>
      <w:r w:rsidRPr="00380F3D">
        <w:rPr>
          <w:b/>
        </w:rPr>
        <w:t xml:space="preserve">WHAT WILL HAPPEN </w:t>
      </w:r>
      <w:r w:rsidR="008B1BBC">
        <w:rPr>
          <w:b/>
        </w:rPr>
        <w:t xml:space="preserve">IF YOU </w:t>
      </w:r>
      <w:r w:rsidRPr="00380F3D">
        <w:rPr>
          <w:b/>
        </w:rPr>
        <w:t>AGREE TO BE PART OF TH</w:t>
      </w:r>
      <w:r w:rsidR="008B1BBC">
        <w:rPr>
          <w:b/>
        </w:rPr>
        <w:t>IS</w:t>
      </w:r>
      <w:r w:rsidRPr="00380F3D">
        <w:rPr>
          <w:b/>
        </w:rPr>
        <w:t xml:space="preserve"> CASE STUDY?</w:t>
      </w:r>
    </w:p>
    <w:p w14:paraId="662A3D8C" w14:textId="0B066050" w:rsidR="001B5EAA" w:rsidRDefault="00876810" w:rsidP="00C81ED5">
      <w:pPr>
        <w:spacing w:after="0" w:line="240" w:lineRule="auto"/>
      </w:pPr>
      <w:r>
        <w:t xml:space="preserve">Information from </w:t>
      </w:r>
      <w:r w:rsidR="005F7CBD" w:rsidRPr="005F7CBD">
        <w:rPr>
          <w:color w:val="0096D6"/>
        </w:rPr>
        <w:t>[your/your child’s/your relative’s]</w:t>
      </w:r>
      <w:r>
        <w:t xml:space="preserve"> medical record will be collected to write an academic report on </w:t>
      </w:r>
      <w:r w:rsidR="005F7CBD" w:rsidRPr="005F7CBD">
        <w:rPr>
          <w:color w:val="0096D6"/>
        </w:rPr>
        <w:t>[your/your child’s/your relative’s]</w:t>
      </w:r>
      <w:r>
        <w:t xml:space="preserve"> clinical presentation, course, and treatment. </w:t>
      </w:r>
      <w:r w:rsidR="001B5EAA">
        <w:t>If you grant permission, the case study author(s) w</w:t>
      </w:r>
      <w:r w:rsidR="00CE126D">
        <w:t>ill</w:t>
      </w:r>
      <w:r w:rsidR="001B5EAA">
        <w:t xml:space="preserve"> </w:t>
      </w:r>
      <w:r w:rsidR="001B5EAA" w:rsidRPr="001B5EAA">
        <w:rPr>
          <w:color w:val="0096D6"/>
        </w:rPr>
        <w:t xml:space="preserve">[publish or present] </w:t>
      </w:r>
      <w:r w:rsidR="001B5EAA">
        <w:t xml:space="preserve">the case study </w:t>
      </w:r>
      <w:r w:rsidR="001B5EAA" w:rsidRPr="001B5EAA">
        <w:rPr>
          <w:color w:val="0096D6"/>
        </w:rPr>
        <w:t>[in a medical journal or at an upcoming conference/educational event]</w:t>
      </w:r>
      <w:r w:rsidR="001B5EAA">
        <w:t xml:space="preserve">. </w:t>
      </w:r>
    </w:p>
    <w:p w14:paraId="65F703DE" w14:textId="77777777" w:rsidR="001B5EAA" w:rsidRDefault="001B5EAA" w:rsidP="00C81ED5">
      <w:pPr>
        <w:spacing w:after="0" w:line="240" w:lineRule="auto"/>
      </w:pPr>
    </w:p>
    <w:p w14:paraId="374EFCE6" w14:textId="166D445C" w:rsidR="00380F3D" w:rsidRDefault="001B5EAA" w:rsidP="00C81ED5">
      <w:pPr>
        <w:spacing w:after="0" w:line="240" w:lineRule="auto"/>
      </w:pPr>
      <w:r>
        <w:t>The</w:t>
      </w:r>
      <w:r w:rsidR="00876810">
        <w:t xml:space="preserve"> health information </w:t>
      </w:r>
      <w:r w:rsidR="0060489F">
        <w:t>requested for use in this</w:t>
      </w:r>
      <w:r w:rsidR="00876810">
        <w:t xml:space="preserve"> case study includes</w:t>
      </w:r>
      <w:r w:rsidR="00AC1B3F">
        <w:t xml:space="preserve"> the following:</w:t>
      </w:r>
    </w:p>
    <w:p w14:paraId="6C48D3BA" w14:textId="77777777" w:rsidR="00AC1B3F" w:rsidRDefault="00AC1B3F" w:rsidP="00C81ED5">
      <w:pPr>
        <w:spacing w:after="0" w:line="240" w:lineRule="auto"/>
      </w:pPr>
    </w:p>
    <w:p w14:paraId="40EF6E0C" w14:textId="77777777" w:rsidR="00AC1B3F" w:rsidRPr="00F84DD6" w:rsidRDefault="00AC1B3F" w:rsidP="00AC1B3F">
      <w:pPr>
        <w:pStyle w:val="ListParagraph"/>
        <w:numPr>
          <w:ilvl w:val="0"/>
          <w:numId w:val="2"/>
        </w:numPr>
        <w:spacing w:after="0" w:line="240" w:lineRule="auto"/>
      </w:pPr>
      <w:r w:rsidRPr="00F84DD6">
        <w:rPr>
          <w:color w:val="0096D6"/>
        </w:rPr>
        <w:t xml:space="preserve">[Provide a bulleted list of the </w:t>
      </w:r>
      <w:r w:rsidR="00FB1209" w:rsidRPr="00F84DD6">
        <w:rPr>
          <w:color w:val="0096D6"/>
        </w:rPr>
        <w:t xml:space="preserve">patient’s </w:t>
      </w:r>
      <w:r w:rsidRPr="00F84DD6">
        <w:rPr>
          <w:color w:val="0096D6"/>
        </w:rPr>
        <w:t xml:space="preserve">health information to be used for the case study. This may include, for example, results of physical examination, medical history, lab tests, radiology images, specimen photos, </w:t>
      </w:r>
      <w:r w:rsidR="003E1D9F" w:rsidRPr="00F84DD6">
        <w:rPr>
          <w:color w:val="0096D6"/>
        </w:rPr>
        <w:t xml:space="preserve">operative reports, </w:t>
      </w:r>
      <w:r w:rsidRPr="00F84DD6">
        <w:rPr>
          <w:color w:val="0096D6"/>
        </w:rPr>
        <w:t>pathology reports,</w:t>
      </w:r>
      <w:r w:rsidR="003E1D9F" w:rsidRPr="00F84DD6">
        <w:rPr>
          <w:color w:val="0096D6"/>
        </w:rPr>
        <w:t xml:space="preserve"> physician notes,</w:t>
      </w:r>
      <w:r w:rsidRPr="00F84DD6">
        <w:rPr>
          <w:color w:val="0096D6"/>
        </w:rPr>
        <w:t xml:space="preserve"> or certain health information indicating or relating to a particular condition.]</w:t>
      </w:r>
    </w:p>
    <w:p w14:paraId="3C5D965B" w14:textId="77777777" w:rsidR="00AC1B3F" w:rsidRDefault="00AC1B3F" w:rsidP="00AC1B3F">
      <w:pPr>
        <w:spacing w:after="0" w:line="240" w:lineRule="auto"/>
      </w:pPr>
    </w:p>
    <w:p w14:paraId="6D5DEC49" w14:textId="1B33DCD9" w:rsidR="00AC1B3F" w:rsidRDefault="00AC1B3F" w:rsidP="008B1BBC">
      <w:pPr>
        <w:spacing w:after="0" w:line="240" w:lineRule="auto"/>
      </w:pPr>
      <w:r>
        <w:t>The author</w:t>
      </w:r>
      <w:r w:rsidR="001403A1">
        <w:t>(</w:t>
      </w:r>
      <w:r>
        <w:t>s</w:t>
      </w:r>
      <w:r w:rsidR="001403A1">
        <w:t>)</w:t>
      </w:r>
      <w:r>
        <w:t xml:space="preserve"> of the case study are obligated to protect </w:t>
      </w:r>
      <w:r w:rsidR="005F7CBD" w:rsidRPr="005F7CBD">
        <w:rPr>
          <w:color w:val="0096D6"/>
        </w:rPr>
        <w:t>[your/your child’s/your relative’s]</w:t>
      </w:r>
      <w:r>
        <w:t xml:space="preserve"> privacy and not disclose </w:t>
      </w:r>
      <w:r w:rsidR="005F7CBD" w:rsidRPr="005F7CBD">
        <w:rPr>
          <w:color w:val="0096D6"/>
        </w:rPr>
        <w:t xml:space="preserve">[your/your child’s/your relative’s] </w:t>
      </w:r>
      <w:r>
        <w:t xml:space="preserve">personal information (e.g., name, date of birth, medical record number). When the case study is </w:t>
      </w:r>
      <w:r w:rsidR="001B5EAA" w:rsidRPr="001B5EAA">
        <w:rPr>
          <w:color w:val="0096D6"/>
        </w:rPr>
        <w:t>[</w:t>
      </w:r>
      <w:r w:rsidRPr="001B5EAA">
        <w:rPr>
          <w:color w:val="0096D6"/>
        </w:rPr>
        <w:t>published or presented</w:t>
      </w:r>
      <w:r w:rsidR="001B5EAA" w:rsidRPr="001B5EAA">
        <w:rPr>
          <w:color w:val="0096D6"/>
        </w:rPr>
        <w:t>]</w:t>
      </w:r>
      <w:r>
        <w:t xml:space="preserve">, </w:t>
      </w:r>
      <w:r w:rsidR="005F7CBD" w:rsidRPr="005F7CBD">
        <w:rPr>
          <w:color w:val="0096D6"/>
        </w:rPr>
        <w:t>[your/your child’s/your relative’s]</w:t>
      </w:r>
      <w:r>
        <w:t xml:space="preserve"> identity will not be disclosed. </w:t>
      </w:r>
      <w:r w:rsidR="0060489F">
        <w:t xml:space="preserve">Any photos or images used in the case study will not contain any identifiable information about </w:t>
      </w:r>
      <w:r w:rsidR="005F7CBD" w:rsidRPr="005F7CBD">
        <w:rPr>
          <w:color w:val="0096D6"/>
        </w:rPr>
        <w:t>[you/your child/your relative]</w:t>
      </w:r>
      <w:r w:rsidR="0060489F">
        <w:t xml:space="preserve">. </w:t>
      </w:r>
    </w:p>
    <w:p w14:paraId="473E9472" w14:textId="77777777" w:rsidR="005F0FC7" w:rsidRDefault="005F0FC7" w:rsidP="008B1BBC">
      <w:pPr>
        <w:spacing w:after="0" w:line="240" w:lineRule="auto"/>
      </w:pPr>
    </w:p>
    <w:p w14:paraId="46D1B0DB" w14:textId="264BE138" w:rsidR="005F0FC7" w:rsidRDefault="005F0FC7" w:rsidP="008B1BBC">
      <w:pPr>
        <w:spacing w:after="0" w:line="240" w:lineRule="auto"/>
      </w:pPr>
      <w:r>
        <w:t xml:space="preserve">Taking part in this case study is completely voluntary. You may choose not to take part, or you may change your mind at any time. However, once the case study is </w:t>
      </w:r>
      <w:r w:rsidR="001B5EAA" w:rsidRPr="001B5EAA">
        <w:rPr>
          <w:color w:val="0096D6"/>
        </w:rPr>
        <w:t>[</w:t>
      </w:r>
      <w:r w:rsidRPr="001B5EAA">
        <w:rPr>
          <w:color w:val="0096D6"/>
        </w:rPr>
        <w:t>published or presented</w:t>
      </w:r>
      <w:r w:rsidR="001B5EAA" w:rsidRPr="001B5EAA">
        <w:rPr>
          <w:color w:val="0096D6"/>
        </w:rPr>
        <w:t>]</w:t>
      </w:r>
      <w:r>
        <w:t xml:space="preserve">, it will not be possible for you to withdraw your consent. Your decision will not result in any penalty or loss of benefits to which </w:t>
      </w:r>
      <w:r w:rsidR="005F7CBD" w:rsidRPr="005F7CBD">
        <w:rPr>
          <w:color w:val="0096D6"/>
        </w:rPr>
        <w:t>[you/your child/your relative]</w:t>
      </w:r>
      <w:r w:rsidR="005F7CBD">
        <w:t xml:space="preserve"> </w:t>
      </w:r>
      <w:r>
        <w:t xml:space="preserve">are entitled, including the quality of care you receive. </w:t>
      </w:r>
    </w:p>
    <w:p w14:paraId="757A9A6C" w14:textId="77777777" w:rsidR="00AC1B3F" w:rsidRDefault="00AC1B3F" w:rsidP="00AC1B3F">
      <w:pPr>
        <w:spacing w:after="0" w:line="240" w:lineRule="auto"/>
      </w:pPr>
    </w:p>
    <w:p w14:paraId="7B830B68" w14:textId="77777777" w:rsidR="00AC1B3F" w:rsidRDefault="00502E91" w:rsidP="00502E91">
      <w:pPr>
        <w:spacing w:after="120" w:line="240" w:lineRule="auto"/>
        <w:rPr>
          <w:b/>
        </w:rPr>
      </w:pPr>
      <w:r w:rsidRPr="00502E91">
        <w:rPr>
          <w:b/>
        </w:rPr>
        <w:t xml:space="preserve">WHAT ARE THE POSSIBLE RISKS INVOLVED WITH </w:t>
      </w:r>
      <w:r w:rsidR="008B1BBC">
        <w:rPr>
          <w:b/>
        </w:rPr>
        <w:t>THIS</w:t>
      </w:r>
      <w:r w:rsidRPr="00502E91">
        <w:rPr>
          <w:b/>
        </w:rPr>
        <w:t xml:space="preserve"> CASE STUDY?</w:t>
      </w:r>
    </w:p>
    <w:p w14:paraId="6D597D74" w14:textId="06A4E6B2" w:rsidR="00502E91" w:rsidRDefault="00502E91" w:rsidP="008B1BBC">
      <w:pPr>
        <w:spacing w:after="0" w:line="240" w:lineRule="auto"/>
      </w:pPr>
      <w:r>
        <w:t xml:space="preserve">Identifiable information that is not essential to the </w:t>
      </w:r>
      <w:r w:rsidR="008B1BBC">
        <w:t xml:space="preserve">case study will not be included. However, there is a small risk associated with this case study that could result in a loss of confidentiality by virtue of </w:t>
      </w:r>
      <w:r w:rsidR="005F7CBD" w:rsidRPr="005F7CBD">
        <w:rPr>
          <w:color w:val="0096D6"/>
        </w:rPr>
        <w:t>[your/your child’s/your relative’s]</w:t>
      </w:r>
      <w:r w:rsidR="008B1BBC">
        <w:t xml:space="preserve"> unique </w:t>
      </w:r>
      <w:r w:rsidR="001C16BC">
        <w:t>clinical presentation</w:t>
      </w:r>
      <w:r w:rsidR="008B1BBC">
        <w:t xml:space="preserve">. </w:t>
      </w:r>
    </w:p>
    <w:p w14:paraId="1D2EC1E8" w14:textId="77777777" w:rsidR="008B1BBC" w:rsidRDefault="008B1BBC" w:rsidP="008B1BBC">
      <w:pPr>
        <w:spacing w:after="0" w:line="240" w:lineRule="auto"/>
      </w:pPr>
    </w:p>
    <w:p w14:paraId="25D19103" w14:textId="6400842E" w:rsidR="0036555F" w:rsidRDefault="008B1BBC" w:rsidP="008B1BBC">
      <w:pPr>
        <w:spacing w:after="120" w:line="240" w:lineRule="auto"/>
        <w:rPr>
          <w:b/>
        </w:rPr>
      </w:pPr>
      <w:r w:rsidRPr="008B1BBC">
        <w:rPr>
          <w:b/>
        </w:rPr>
        <w:t>WHAT ARE THE POSSIBLE BENEFITS INVOLVED WITH THIS CASE STUDY?</w:t>
      </w:r>
    </w:p>
    <w:p w14:paraId="02DBB374" w14:textId="41801B58" w:rsidR="008B1BBC" w:rsidRPr="0036555F" w:rsidRDefault="0036555F" w:rsidP="0036555F">
      <w:pPr>
        <w:tabs>
          <w:tab w:val="left" w:pos="3511"/>
        </w:tabs>
      </w:pPr>
      <w:r>
        <w:tab/>
      </w:r>
    </w:p>
    <w:p w14:paraId="73B4EE9D" w14:textId="23286CA3" w:rsidR="008B1BBC" w:rsidRDefault="005F7CBD" w:rsidP="008B1BBC">
      <w:pPr>
        <w:spacing w:after="0" w:line="240" w:lineRule="auto"/>
      </w:pPr>
      <w:r w:rsidRPr="005F7CBD">
        <w:rPr>
          <w:color w:val="0096D6"/>
        </w:rPr>
        <w:lastRenderedPageBreak/>
        <w:t>[</w:t>
      </w:r>
      <w:r>
        <w:rPr>
          <w:color w:val="0096D6"/>
        </w:rPr>
        <w:t>Y</w:t>
      </w:r>
      <w:r w:rsidRPr="005F7CBD">
        <w:rPr>
          <w:color w:val="0096D6"/>
        </w:rPr>
        <w:t>ou/</w:t>
      </w:r>
      <w:r>
        <w:rPr>
          <w:color w:val="0096D6"/>
        </w:rPr>
        <w:t>Y</w:t>
      </w:r>
      <w:r w:rsidRPr="005F7CBD">
        <w:rPr>
          <w:color w:val="0096D6"/>
        </w:rPr>
        <w:t>our child/</w:t>
      </w:r>
      <w:r>
        <w:rPr>
          <w:color w:val="0096D6"/>
        </w:rPr>
        <w:t>Y</w:t>
      </w:r>
      <w:r w:rsidRPr="005F7CBD">
        <w:rPr>
          <w:color w:val="0096D6"/>
        </w:rPr>
        <w:t>our relative]</w:t>
      </w:r>
      <w:r>
        <w:t xml:space="preserve"> </w:t>
      </w:r>
      <w:r w:rsidR="008B1BBC">
        <w:t xml:space="preserve">will not directly benefit from participating in this case study. However, the information that can be shared with other health care professionals may improve future patient care. </w:t>
      </w:r>
    </w:p>
    <w:p w14:paraId="7F32E4A8" w14:textId="77777777" w:rsidR="008B1BBC" w:rsidRPr="008B1BBC" w:rsidRDefault="008B1BBC" w:rsidP="008B1BBC">
      <w:pPr>
        <w:spacing w:after="0" w:line="240" w:lineRule="auto"/>
      </w:pPr>
    </w:p>
    <w:p w14:paraId="5E7B0953" w14:textId="1B9D8BDF" w:rsidR="008B1BBC" w:rsidRDefault="008B1BBC" w:rsidP="008B1BBC">
      <w:pPr>
        <w:spacing w:after="0" w:line="240" w:lineRule="auto"/>
      </w:pPr>
      <w:r>
        <w:t xml:space="preserve">Allowing </w:t>
      </w:r>
      <w:r w:rsidR="005F7CBD" w:rsidRPr="005F7CBD">
        <w:rPr>
          <w:color w:val="0096D6"/>
        </w:rPr>
        <w:t>[your/your child’s/your relative’s]</w:t>
      </w:r>
      <w:r>
        <w:t xml:space="preserve"> information to be used in this case study will not involve any additional costs</w:t>
      </w:r>
      <w:r w:rsidR="00E33A31">
        <w:t xml:space="preserve"> to you</w:t>
      </w:r>
      <w:r>
        <w:t>. You</w:t>
      </w:r>
      <w:r w:rsidR="00E33A31">
        <w:t xml:space="preserve"> </w:t>
      </w:r>
      <w:r>
        <w:t>will not receive any compensation</w:t>
      </w:r>
      <w:r w:rsidR="0060489F">
        <w:t xml:space="preserve"> for participation. </w:t>
      </w:r>
    </w:p>
    <w:p w14:paraId="31219E94" w14:textId="77777777" w:rsidR="008B1BBC" w:rsidRDefault="008B1BBC" w:rsidP="008B1BBC">
      <w:pPr>
        <w:spacing w:after="0" w:line="240" w:lineRule="auto"/>
      </w:pPr>
    </w:p>
    <w:p w14:paraId="71CD5D0B" w14:textId="77777777" w:rsidR="008B1BBC" w:rsidRDefault="005F0FC7" w:rsidP="005F0FC7">
      <w:pPr>
        <w:spacing w:after="120" w:line="240" w:lineRule="auto"/>
        <w:rPr>
          <w:b/>
        </w:rPr>
      </w:pPr>
      <w:r w:rsidRPr="005F0FC7">
        <w:rPr>
          <w:b/>
        </w:rPr>
        <w:t>WHAT IF YOU HAVE QUESTIONS ABOUT THIS CASE STUDY?</w:t>
      </w:r>
    </w:p>
    <w:p w14:paraId="6E77618F" w14:textId="3D2ABF03" w:rsidR="005F0FC7" w:rsidRDefault="005F0FC7" w:rsidP="005F0FC7">
      <w:pPr>
        <w:spacing w:after="0" w:line="240" w:lineRule="auto"/>
      </w:pPr>
      <w:r>
        <w:t>You have the right to ask, and have answered, any questions you may have about this case study. If you have questions, complaints or concerns, you should cont</w:t>
      </w:r>
      <w:r w:rsidR="00EB1294">
        <w:t>act</w:t>
      </w:r>
      <w:r>
        <w:t xml:space="preserve"> the </w:t>
      </w:r>
      <w:r w:rsidR="001B5EAA">
        <w:t>case study author(s)</w:t>
      </w:r>
      <w:r>
        <w:t xml:space="preserve"> listed on the first page of this document. </w:t>
      </w:r>
    </w:p>
    <w:p w14:paraId="4EB41AC3" w14:textId="77777777" w:rsidR="003E1D9F" w:rsidRDefault="003E1D9F" w:rsidP="005F0FC7">
      <w:pPr>
        <w:spacing w:after="0" w:line="240" w:lineRule="auto"/>
      </w:pPr>
      <w:r>
        <w:t>____________________</w:t>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w:t>
      </w:r>
    </w:p>
    <w:p w14:paraId="6E738487" w14:textId="77777777" w:rsidR="003E1D9F" w:rsidRDefault="003E1D9F" w:rsidP="005F0FC7">
      <w:pPr>
        <w:spacing w:after="0" w:line="240" w:lineRule="auto"/>
      </w:pPr>
    </w:p>
    <w:p w14:paraId="60B01924" w14:textId="77777777" w:rsidR="003E1D9F" w:rsidRDefault="003E1D9F" w:rsidP="005F0FC7">
      <w:pPr>
        <w:spacing w:after="0" w:line="240" w:lineRule="auto"/>
      </w:pPr>
      <w:r w:rsidRPr="00DB4BF9">
        <w:rPr>
          <w:b/>
        </w:rPr>
        <w:t>By signing this form, I acknowledge that</w:t>
      </w:r>
      <w:r>
        <w:t xml:space="preserve">: </w:t>
      </w:r>
    </w:p>
    <w:p w14:paraId="5EC15BB5" w14:textId="77777777" w:rsidR="003E1D9F" w:rsidRDefault="003E1D9F" w:rsidP="005F0FC7">
      <w:pPr>
        <w:spacing w:after="0" w:line="240" w:lineRule="auto"/>
      </w:pPr>
    </w:p>
    <w:p w14:paraId="7683F403" w14:textId="75C9ED37" w:rsidR="00866309" w:rsidRDefault="0011597C" w:rsidP="003E1D9F">
      <w:pPr>
        <w:pStyle w:val="ListParagraph"/>
        <w:numPr>
          <w:ilvl w:val="0"/>
          <w:numId w:val="2"/>
        </w:numPr>
        <w:spacing w:after="0" w:line="240" w:lineRule="auto"/>
      </w:pPr>
      <w:r w:rsidRPr="0011597C">
        <w:rPr>
          <w:color w:val="FF0000"/>
        </w:rPr>
        <w:t xml:space="preserve">(Delete if not applicable) </w:t>
      </w:r>
      <w:r w:rsidR="00995919">
        <w:t>The</w:t>
      </w:r>
      <w:r w:rsidR="00866309">
        <w:t xml:space="preserve"> case study </w:t>
      </w:r>
      <w:r w:rsidR="00DE460B">
        <w:t>will</w:t>
      </w:r>
      <w:r w:rsidR="00866309">
        <w:t xml:space="preserve"> be published in a </w:t>
      </w:r>
      <w:r w:rsidR="00DE460B" w:rsidRPr="00DE460B">
        <w:rPr>
          <w:color w:val="0096D6"/>
        </w:rPr>
        <w:t>[</w:t>
      </w:r>
      <w:r w:rsidR="00866309" w:rsidRPr="00DE460B">
        <w:rPr>
          <w:color w:val="0096D6"/>
        </w:rPr>
        <w:t>journal</w:t>
      </w:r>
      <w:r w:rsidR="00B006B1" w:rsidRPr="00DE460B">
        <w:rPr>
          <w:color w:val="0096D6"/>
        </w:rPr>
        <w:t xml:space="preserve">, </w:t>
      </w:r>
      <w:r w:rsidR="00866309" w:rsidRPr="00DE460B">
        <w:rPr>
          <w:color w:val="0096D6"/>
        </w:rPr>
        <w:t>textbook</w:t>
      </w:r>
      <w:r w:rsidR="00B006B1" w:rsidRPr="00DE460B">
        <w:rPr>
          <w:color w:val="0096D6"/>
        </w:rPr>
        <w:t xml:space="preserve">, or </w:t>
      </w:r>
      <w:r w:rsidR="00DE460B">
        <w:rPr>
          <w:color w:val="0096D6"/>
        </w:rPr>
        <w:t xml:space="preserve">specify </w:t>
      </w:r>
      <w:r w:rsidR="00B006B1" w:rsidRPr="00DE460B">
        <w:rPr>
          <w:color w:val="0096D6"/>
        </w:rPr>
        <w:t>other</w:t>
      </w:r>
      <w:r w:rsidR="00866309" w:rsidRPr="00DE460B">
        <w:rPr>
          <w:color w:val="0096D6"/>
        </w:rPr>
        <w:t xml:space="preserve"> educational</w:t>
      </w:r>
      <w:r w:rsidR="00B006B1" w:rsidRPr="00DE460B">
        <w:rPr>
          <w:color w:val="0096D6"/>
        </w:rPr>
        <w:t xml:space="preserve"> publication</w:t>
      </w:r>
      <w:r w:rsidR="00DE460B" w:rsidRPr="00DE460B">
        <w:rPr>
          <w:color w:val="0096D6"/>
        </w:rPr>
        <w:t>]</w:t>
      </w:r>
      <w:r w:rsidR="00866309">
        <w:t xml:space="preserve"> </w:t>
      </w:r>
      <w:r w:rsidR="00DE460B">
        <w:t xml:space="preserve">that can be read </w:t>
      </w:r>
      <w:r w:rsidR="00DE460B" w:rsidRPr="00DE460B">
        <w:rPr>
          <w:color w:val="0096D6"/>
        </w:rPr>
        <w:t>[on the internet or in print]</w:t>
      </w:r>
      <w:r w:rsidR="00681904">
        <w:t xml:space="preserve">. </w:t>
      </w:r>
    </w:p>
    <w:p w14:paraId="3F350C47" w14:textId="0851B471" w:rsidR="00DF50AA" w:rsidRDefault="00DE460B" w:rsidP="003E1D9F">
      <w:pPr>
        <w:pStyle w:val="ListParagraph"/>
        <w:numPr>
          <w:ilvl w:val="0"/>
          <w:numId w:val="2"/>
        </w:numPr>
        <w:spacing w:after="0" w:line="240" w:lineRule="auto"/>
      </w:pPr>
      <w:r w:rsidRPr="0011597C">
        <w:rPr>
          <w:color w:val="FF0000"/>
        </w:rPr>
        <w:t xml:space="preserve">(Delete if not applicable) </w:t>
      </w:r>
      <w:r w:rsidR="00DF50AA">
        <w:t xml:space="preserve">The case study </w:t>
      </w:r>
      <w:r>
        <w:t>will</w:t>
      </w:r>
      <w:r w:rsidR="00DF50AA">
        <w:t xml:space="preserve"> be presented at </w:t>
      </w:r>
      <w:r w:rsidRPr="00DE460B">
        <w:rPr>
          <w:color w:val="0096D6"/>
        </w:rPr>
        <w:t>[</w:t>
      </w:r>
      <w:r w:rsidR="003B2BAE">
        <w:rPr>
          <w:color w:val="0096D6"/>
        </w:rPr>
        <w:t xml:space="preserve">a </w:t>
      </w:r>
      <w:r w:rsidR="00DF50AA" w:rsidRPr="00DE460B">
        <w:rPr>
          <w:color w:val="0096D6"/>
        </w:rPr>
        <w:t xml:space="preserve">conference or </w:t>
      </w:r>
      <w:r w:rsidR="003B2BAE">
        <w:rPr>
          <w:color w:val="0096D6"/>
        </w:rPr>
        <w:t xml:space="preserve">an </w:t>
      </w:r>
      <w:r w:rsidR="00DF50AA" w:rsidRPr="00DE460B">
        <w:rPr>
          <w:color w:val="0096D6"/>
        </w:rPr>
        <w:t>educational event</w:t>
      </w:r>
      <w:r w:rsidRPr="00DE460B">
        <w:rPr>
          <w:color w:val="0096D6"/>
        </w:rPr>
        <w:t>]</w:t>
      </w:r>
      <w:r w:rsidR="00027252">
        <w:t xml:space="preserve"> </w:t>
      </w:r>
      <w:r w:rsidR="00FB376D">
        <w:t>and</w:t>
      </w:r>
      <w:r w:rsidR="003B2BAE">
        <w:t xml:space="preserve"> may</w:t>
      </w:r>
      <w:r w:rsidR="00FB376D" w:rsidRPr="00027252">
        <w:rPr>
          <w:color w:val="0096D6"/>
        </w:rPr>
        <w:t xml:space="preserve"> </w:t>
      </w:r>
      <w:r w:rsidR="00027252">
        <w:t>be</w:t>
      </w:r>
      <w:r w:rsidR="00DF50AA">
        <w:t xml:space="preserve"> </w:t>
      </w:r>
      <w:r w:rsidR="00FB376D">
        <w:t xml:space="preserve">audio/video </w:t>
      </w:r>
      <w:r w:rsidR="00DF50AA">
        <w:t>record</w:t>
      </w:r>
      <w:r w:rsidR="00027252">
        <w:t>ed</w:t>
      </w:r>
      <w:r w:rsidR="00ED09AC">
        <w:t xml:space="preserve"> by the event organizer</w:t>
      </w:r>
      <w:r w:rsidR="00FB376D">
        <w:t xml:space="preserve">.  </w:t>
      </w:r>
    </w:p>
    <w:p w14:paraId="7124DCED" w14:textId="46804F32" w:rsidR="009B717C" w:rsidRDefault="00C93CEB" w:rsidP="003E1D9F">
      <w:pPr>
        <w:pStyle w:val="ListParagraph"/>
        <w:numPr>
          <w:ilvl w:val="0"/>
          <w:numId w:val="2"/>
        </w:numPr>
        <w:spacing w:after="0" w:line="240" w:lineRule="auto"/>
      </w:pPr>
      <w:r>
        <w:t xml:space="preserve">All efforts will be made to conceal </w:t>
      </w:r>
      <w:r w:rsidR="00DC7383" w:rsidRPr="00DC7383">
        <w:rPr>
          <w:color w:val="0096D6"/>
        </w:rPr>
        <w:t>[my/my child’s/my relative’s]</w:t>
      </w:r>
      <w:r w:rsidRPr="00DC7383">
        <w:rPr>
          <w:color w:val="0096D6"/>
        </w:rPr>
        <w:t xml:space="preserve"> </w:t>
      </w:r>
      <w:r>
        <w:t xml:space="preserve">identity, but </w:t>
      </w:r>
      <w:r w:rsidR="00423920">
        <w:t>complete</w:t>
      </w:r>
      <w:r>
        <w:t xml:space="preserve"> anonymity cannot be guaranteed. </w:t>
      </w:r>
      <w:r w:rsidR="00423920">
        <w:t>It is possible that somebody, somewhere – perhaps, for example, some</w:t>
      </w:r>
      <w:r w:rsidR="00E86765">
        <w:t>one</w:t>
      </w:r>
      <w:r w:rsidR="00423920">
        <w:t xml:space="preserve"> who looked after </w:t>
      </w:r>
      <w:r w:rsidR="00027252" w:rsidRPr="00027252">
        <w:rPr>
          <w:color w:val="0096D6"/>
        </w:rPr>
        <w:t>[</w:t>
      </w:r>
      <w:r w:rsidR="00423920" w:rsidRPr="00027252">
        <w:rPr>
          <w:color w:val="0096D6"/>
        </w:rPr>
        <w:t>me/my child/</w:t>
      </w:r>
      <w:r w:rsidR="00027252">
        <w:rPr>
          <w:color w:val="0096D6"/>
        </w:rPr>
        <w:t xml:space="preserve">my </w:t>
      </w:r>
      <w:r w:rsidR="00423920" w:rsidRPr="00027252">
        <w:rPr>
          <w:color w:val="0096D6"/>
        </w:rPr>
        <w:t>relative</w:t>
      </w:r>
      <w:r w:rsidR="00027252" w:rsidRPr="00027252">
        <w:rPr>
          <w:color w:val="0096D6"/>
        </w:rPr>
        <w:t>]</w:t>
      </w:r>
      <w:r w:rsidR="00423920">
        <w:t xml:space="preserve"> in the hospital</w:t>
      </w:r>
      <w:r w:rsidR="00E86765">
        <w:t>/clinic</w:t>
      </w:r>
      <w:r w:rsidR="00423920">
        <w:t xml:space="preserve">, or a relative/friend – may identify </w:t>
      </w:r>
      <w:r w:rsidR="00F70759" w:rsidRPr="00372D93">
        <w:rPr>
          <w:color w:val="0096D6"/>
        </w:rPr>
        <w:t>[me/my child/my relative]</w:t>
      </w:r>
      <w:r w:rsidR="00423920">
        <w:t>.</w:t>
      </w:r>
    </w:p>
    <w:p w14:paraId="2E3C67D6" w14:textId="6D09334D" w:rsidR="00423920" w:rsidRDefault="00C93CEB" w:rsidP="003E1D9F">
      <w:pPr>
        <w:pStyle w:val="ListParagraph"/>
        <w:numPr>
          <w:ilvl w:val="0"/>
          <w:numId w:val="2"/>
        </w:numPr>
        <w:spacing w:after="0" w:line="240" w:lineRule="auto"/>
      </w:pPr>
      <w:r>
        <w:t xml:space="preserve">My participation in this case study is completely voluntary, and my consent or refusal </w:t>
      </w:r>
      <w:r w:rsidR="0071112D">
        <w:t xml:space="preserve">to participate </w:t>
      </w:r>
      <w:r>
        <w:t xml:space="preserve">will not affect </w:t>
      </w:r>
      <w:r w:rsidR="00372D93" w:rsidRPr="00372D93">
        <w:rPr>
          <w:color w:val="0096D6"/>
        </w:rPr>
        <w:t>[my/my child’s/my relative’s]</w:t>
      </w:r>
      <w:r w:rsidRPr="00372D93">
        <w:rPr>
          <w:color w:val="0096D6"/>
        </w:rPr>
        <w:t xml:space="preserve"> </w:t>
      </w:r>
      <w:r>
        <w:t xml:space="preserve">medical care in any way. </w:t>
      </w:r>
    </w:p>
    <w:p w14:paraId="5E683A68" w14:textId="3DD988F1" w:rsidR="00C93CEB" w:rsidRDefault="00423920" w:rsidP="003E1D9F">
      <w:pPr>
        <w:pStyle w:val="ListParagraph"/>
        <w:numPr>
          <w:ilvl w:val="0"/>
          <w:numId w:val="2"/>
        </w:numPr>
        <w:spacing w:after="0" w:line="240" w:lineRule="auto"/>
      </w:pPr>
      <w:r>
        <w:t xml:space="preserve">I can withdraw my consent at any time before </w:t>
      </w:r>
      <w:r w:rsidR="0011597C" w:rsidRPr="0011597C">
        <w:rPr>
          <w:color w:val="0096D6"/>
        </w:rPr>
        <w:t>[</w:t>
      </w:r>
      <w:r w:rsidRPr="0011597C">
        <w:rPr>
          <w:color w:val="0096D6"/>
        </w:rPr>
        <w:t>publication or presentation</w:t>
      </w:r>
      <w:r w:rsidR="0011597C" w:rsidRPr="0011597C">
        <w:rPr>
          <w:color w:val="0096D6"/>
        </w:rPr>
        <w:t>]</w:t>
      </w:r>
      <w:r>
        <w:t xml:space="preserve">, but once </w:t>
      </w:r>
      <w:r w:rsidR="00B60C6A" w:rsidRPr="00B60C6A">
        <w:t>the</w:t>
      </w:r>
      <w:r w:rsidRPr="00B60C6A">
        <w:rPr>
          <w:color w:val="0096D6"/>
        </w:rPr>
        <w:t xml:space="preserve"> </w:t>
      </w:r>
      <w:r>
        <w:t xml:space="preserve">information has been committed to </w:t>
      </w:r>
      <w:r w:rsidR="0011597C" w:rsidRPr="0011597C">
        <w:rPr>
          <w:color w:val="0096D6"/>
        </w:rPr>
        <w:t>[</w:t>
      </w:r>
      <w:r w:rsidRPr="0011597C">
        <w:rPr>
          <w:color w:val="0096D6"/>
        </w:rPr>
        <w:t>publication or presentation</w:t>
      </w:r>
      <w:r w:rsidR="0011597C" w:rsidRPr="0011597C">
        <w:rPr>
          <w:color w:val="0096D6"/>
        </w:rPr>
        <w:t>]</w:t>
      </w:r>
      <w:r w:rsidRPr="0011597C">
        <w:rPr>
          <w:color w:val="0096D6"/>
        </w:rPr>
        <w:t xml:space="preserve"> </w:t>
      </w:r>
      <w:r>
        <w:t xml:space="preserve">it will not be possible to withdraw my consent. </w:t>
      </w:r>
      <w:r w:rsidR="002E7E48">
        <w:t xml:space="preserve">If </w:t>
      </w:r>
      <w:r w:rsidR="00F0073A">
        <w:t>I</w:t>
      </w:r>
      <w:r w:rsidR="002E7E48">
        <w:t xml:space="preserve"> wish to withdraw </w:t>
      </w:r>
      <w:r w:rsidR="00867C64">
        <w:t>my</w:t>
      </w:r>
      <w:r w:rsidR="002E7E48">
        <w:t xml:space="preserve"> consent</w:t>
      </w:r>
      <w:r w:rsidR="003958C4">
        <w:t xml:space="preserve"> after signing this form</w:t>
      </w:r>
      <w:r w:rsidR="002E7E48">
        <w:t xml:space="preserve">, </w:t>
      </w:r>
      <w:r w:rsidR="0036147D">
        <w:t>I will</w:t>
      </w:r>
      <w:r w:rsidR="002E7E48">
        <w:t xml:space="preserve"> contact the </w:t>
      </w:r>
      <w:r w:rsidR="0011597C">
        <w:t>case study author(s)</w:t>
      </w:r>
      <w:r w:rsidR="002E7E48">
        <w:t xml:space="preserve"> listed on the first page of this document. </w:t>
      </w:r>
    </w:p>
    <w:p w14:paraId="5F95946D" w14:textId="77777777" w:rsidR="00377259" w:rsidRDefault="00377259" w:rsidP="003E1D9F">
      <w:pPr>
        <w:pStyle w:val="ListParagraph"/>
        <w:numPr>
          <w:ilvl w:val="0"/>
          <w:numId w:val="2"/>
        </w:numPr>
        <w:spacing w:after="0" w:line="240" w:lineRule="auto"/>
      </w:pPr>
      <w:r>
        <w:t xml:space="preserve">A copy of this </w:t>
      </w:r>
      <w:r w:rsidR="000A5F67">
        <w:t xml:space="preserve">signed </w:t>
      </w:r>
      <w:r w:rsidR="00A43527">
        <w:t xml:space="preserve">consent </w:t>
      </w:r>
      <w:r>
        <w:t xml:space="preserve">form will be provided to me for my records. </w:t>
      </w:r>
    </w:p>
    <w:p w14:paraId="073C9E9B" w14:textId="12168A34" w:rsidR="008274A9" w:rsidRDefault="008274A9" w:rsidP="00866309">
      <w:pPr>
        <w:spacing w:after="0" w:line="240" w:lineRule="auto"/>
      </w:pPr>
    </w:p>
    <w:p w14:paraId="05C0B0C8" w14:textId="77777777" w:rsidR="005F7CBD" w:rsidRDefault="005F7CBD" w:rsidP="00866309">
      <w:pPr>
        <w:spacing w:after="0" w:line="240" w:lineRule="auto"/>
      </w:pPr>
    </w:p>
    <w:p w14:paraId="3B9D4420" w14:textId="77777777" w:rsidR="008274A9" w:rsidRDefault="008274A9" w:rsidP="008274A9">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50"/>
        <w:gridCol w:w="2345"/>
      </w:tblGrid>
      <w:tr w:rsidR="000E7D99" w14:paraId="64CBC0AC" w14:textId="77777777" w:rsidTr="007C5DBB">
        <w:tc>
          <w:tcPr>
            <w:tcW w:w="4495" w:type="dxa"/>
            <w:tcBorders>
              <w:bottom w:val="single" w:sz="4" w:space="0" w:color="auto"/>
            </w:tcBorders>
          </w:tcPr>
          <w:p w14:paraId="1B4B52B9" w14:textId="77777777" w:rsidR="000E7D99" w:rsidRDefault="000E7D99" w:rsidP="00E267D0"/>
        </w:tc>
        <w:tc>
          <w:tcPr>
            <w:tcW w:w="450" w:type="dxa"/>
          </w:tcPr>
          <w:p w14:paraId="33B1478B" w14:textId="77777777" w:rsidR="000E7D99" w:rsidRDefault="000E7D99" w:rsidP="00E267D0"/>
        </w:tc>
        <w:tc>
          <w:tcPr>
            <w:tcW w:w="2345" w:type="dxa"/>
            <w:tcBorders>
              <w:bottom w:val="single" w:sz="4" w:space="0" w:color="auto"/>
            </w:tcBorders>
          </w:tcPr>
          <w:p w14:paraId="33126C26" w14:textId="77777777" w:rsidR="000E7D99" w:rsidRDefault="000E7D99" w:rsidP="00E267D0"/>
        </w:tc>
      </w:tr>
      <w:tr w:rsidR="008274A9" w14:paraId="3EB77217" w14:textId="77777777" w:rsidTr="007C5DBB">
        <w:tc>
          <w:tcPr>
            <w:tcW w:w="4495" w:type="dxa"/>
            <w:tcBorders>
              <w:top w:val="single" w:sz="4" w:space="0" w:color="auto"/>
            </w:tcBorders>
          </w:tcPr>
          <w:p w14:paraId="77AB82A3" w14:textId="77777777" w:rsidR="008274A9" w:rsidRDefault="008274A9" w:rsidP="00E267D0">
            <w:r>
              <w:t>Signature of patient or patient’s personal representative</w:t>
            </w:r>
          </w:p>
        </w:tc>
        <w:tc>
          <w:tcPr>
            <w:tcW w:w="450" w:type="dxa"/>
          </w:tcPr>
          <w:p w14:paraId="09BFA699" w14:textId="77777777" w:rsidR="008274A9" w:rsidRDefault="008274A9" w:rsidP="00E267D0"/>
        </w:tc>
        <w:tc>
          <w:tcPr>
            <w:tcW w:w="2345" w:type="dxa"/>
            <w:tcBorders>
              <w:top w:val="single" w:sz="4" w:space="0" w:color="auto"/>
            </w:tcBorders>
          </w:tcPr>
          <w:p w14:paraId="1866E6F8" w14:textId="77777777" w:rsidR="008274A9" w:rsidRDefault="008274A9" w:rsidP="00E267D0">
            <w:r>
              <w:t>Date</w:t>
            </w:r>
          </w:p>
        </w:tc>
      </w:tr>
    </w:tbl>
    <w:p w14:paraId="1EA0A676" w14:textId="4C4A8B7F" w:rsidR="008274A9" w:rsidRDefault="008274A9" w:rsidP="008274A9">
      <w:pPr>
        <w:spacing w:after="0" w:line="240" w:lineRule="auto"/>
      </w:pPr>
    </w:p>
    <w:p w14:paraId="62D672BB" w14:textId="77777777" w:rsidR="005F7CBD" w:rsidRDefault="005F7CBD" w:rsidP="008274A9">
      <w:pPr>
        <w:spacing w:after="0" w:line="240" w:lineRule="auto"/>
      </w:pPr>
    </w:p>
    <w:p w14:paraId="7C11A717" w14:textId="77777777" w:rsidR="008274A9" w:rsidRDefault="008274A9" w:rsidP="008274A9">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50"/>
        <w:gridCol w:w="4230"/>
      </w:tblGrid>
      <w:tr w:rsidR="007C5DBB" w14:paraId="230EA67A" w14:textId="77777777" w:rsidTr="007C5DBB">
        <w:tc>
          <w:tcPr>
            <w:tcW w:w="4495" w:type="dxa"/>
            <w:tcBorders>
              <w:bottom w:val="single" w:sz="4" w:space="0" w:color="auto"/>
            </w:tcBorders>
          </w:tcPr>
          <w:p w14:paraId="4C440FFF" w14:textId="77777777" w:rsidR="007C5DBB" w:rsidRDefault="007C5DBB" w:rsidP="00E267D0"/>
        </w:tc>
        <w:tc>
          <w:tcPr>
            <w:tcW w:w="450" w:type="dxa"/>
          </w:tcPr>
          <w:p w14:paraId="6A26802D" w14:textId="77777777" w:rsidR="007C5DBB" w:rsidRDefault="007C5DBB" w:rsidP="00E267D0"/>
        </w:tc>
        <w:tc>
          <w:tcPr>
            <w:tcW w:w="4230" w:type="dxa"/>
            <w:tcBorders>
              <w:bottom w:val="single" w:sz="4" w:space="0" w:color="auto"/>
            </w:tcBorders>
          </w:tcPr>
          <w:p w14:paraId="621036AE" w14:textId="77777777" w:rsidR="007C5DBB" w:rsidRDefault="007C5DBB" w:rsidP="00E267D0"/>
        </w:tc>
      </w:tr>
      <w:tr w:rsidR="008274A9" w14:paraId="3339F85D" w14:textId="77777777" w:rsidTr="007C5DBB">
        <w:tc>
          <w:tcPr>
            <w:tcW w:w="4495" w:type="dxa"/>
            <w:tcBorders>
              <w:top w:val="single" w:sz="4" w:space="0" w:color="auto"/>
            </w:tcBorders>
          </w:tcPr>
          <w:p w14:paraId="04155411" w14:textId="77777777" w:rsidR="008274A9" w:rsidRDefault="008274A9" w:rsidP="00E267D0">
            <w:r>
              <w:t>Printed name of patient or patient’s personal representative</w:t>
            </w:r>
            <w:r w:rsidR="00B272AA">
              <w:t xml:space="preserve"> </w:t>
            </w:r>
            <w:r w:rsidR="00B272AA" w:rsidRPr="00B272AA">
              <w:rPr>
                <w:i/>
              </w:rPr>
              <w:t>(e.g., patient is a minor, incapacitated, deceased)</w:t>
            </w:r>
          </w:p>
        </w:tc>
        <w:tc>
          <w:tcPr>
            <w:tcW w:w="450" w:type="dxa"/>
          </w:tcPr>
          <w:p w14:paraId="4146B710" w14:textId="77777777" w:rsidR="008274A9" w:rsidRDefault="008274A9" w:rsidP="00E267D0"/>
        </w:tc>
        <w:tc>
          <w:tcPr>
            <w:tcW w:w="4230" w:type="dxa"/>
            <w:tcBorders>
              <w:top w:val="single" w:sz="4" w:space="0" w:color="auto"/>
            </w:tcBorders>
          </w:tcPr>
          <w:p w14:paraId="50E9C511" w14:textId="7868CEEE" w:rsidR="008274A9" w:rsidRDefault="008274A9" w:rsidP="00E267D0">
            <w:r>
              <w:t xml:space="preserve">If applicable, a description of the personal representative’s </w:t>
            </w:r>
            <w:r w:rsidR="00B254F5">
              <w:t xml:space="preserve">legal </w:t>
            </w:r>
            <w:r>
              <w:t>authority to sign for the patient</w:t>
            </w:r>
            <w:r w:rsidR="00B272AA">
              <w:t xml:space="preserve"> </w:t>
            </w:r>
          </w:p>
        </w:tc>
      </w:tr>
    </w:tbl>
    <w:p w14:paraId="73D4B089" w14:textId="21F65EB1" w:rsidR="005F7CBD" w:rsidRPr="005F7CBD" w:rsidRDefault="005F7CBD" w:rsidP="008274A9">
      <w:pPr>
        <w:spacing w:after="120" w:line="240" w:lineRule="auto"/>
        <w:rPr>
          <w:sz w:val="2"/>
          <w:szCs w:val="2"/>
        </w:rPr>
      </w:pPr>
    </w:p>
    <w:sectPr w:rsidR="005F7CBD" w:rsidRPr="005F7CB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A6B55" w14:textId="77777777" w:rsidR="00EC04AA" w:rsidRDefault="00EC04AA" w:rsidP="000F0452">
      <w:pPr>
        <w:spacing w:after="0" w:line="240" w:lineRule="auto"/>
      </w:pPr>
      <w:r>
        <w:separator/>
      </w:r>
    </w:p>
  </w:endnote>
  <w:endnote w:type="continuationSeparator" w:id="0">
    <w:p w14:paraId="03A13CBA" w14:textId="77777777" w:rsidR="00EC04AA" w:rsidRDefault="00EC04AA" w:rsidP="000F0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6284182"/>
      <w:docPartObj>
        <w:docPartGallery w:val="Page Numbers (Bottom of Page)"/>
        <w:docPartUnique/>
      </w:docPartObj>
    </w:sdtPr>
    <w:sdtEndPr/>
    <w:sdtContent>
      <w:sdt>
        <w:sdtPr>
          <w:id w:val="1728636285"/>
          <w:docPartObj>
            <w:docPartGallery w:val="Page Numbers (Top of Page)"/>
            <w:docPartUnique/>
          </w:docPartObj>
        </w:sdtPr>
        <w:sdtEndPr/>
        <w:sdtContent>
          <w:p w14:paraId="4E45BE59" w14:textId="77777777" w:rsidR="00BB6BB0" w:rsidRDefault="00BB6BB0">
            <w:pPr>
              <w:pStyle w:val="Foote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1288"/>
              <w:gridCol w:w="3117"/>
            </w:tblGrid>
            <w:tr w:rsidR="00BB6BB0" w14:paraId="3049D8A3" w14:textId="77777777" w:rsidTr="00BB6BB0">
              <w:tc>
                <w:tcPr>
                  <w:tcW w:w="4945" w:type="dxa"/>
                </w:tcPr>
                <w:p w14:paraId="64A4357F" w14:textId="74FE092C" w:rsidR="00BB6BB0" w:rsidRDefault="00BB6BB0" w:rsidP="00BB6BB0">
                  <w:pPr>
                    <w:pStyle w:val="Footer"/>
                  </w:pPr>
                  <w:r>
                    <w:t>RES-T-00</w:t>
                  </w:r>
                  <w:r w:rsidR="00902BC7">
                    <w:t>3</w:t>
                  </w:r>
                  <w:r>
                    <w:t xml:space="preserve">; Rev </w:t>
                  </w:r>
                  <w:r w:rsidR="00942FBF">
                    <w:t>1</w:t>
                  </w:r>
                  <w:r>
                    <w:t>; Effective Date:</w:t>
                  </w:r>
                  <w:r w:rsidR="0036555F">
                    <w:t xml:space="preserve"> 10/3/2023</w:t>
                  </w:r>
                </w:p>
              </w:tc>
              <w:tc>
                <w:tcPr>
                  <w:tcW w:w="1288" w:type="dxa"/>
                </w:tcPr>
                <w:p w14:paraId="0AA528D3" w14:textId="77777777" w:rsidR="00BB6BB0" w:rsidRDefault="00BB6BB0">
                  <w:pPr>
                    <w:pStyle w:val="Footer"/>
                    <w:jc w:val="center"/>
                  </w:pPr>
                </w:p>
              </w:tc>
              <w:tc>
                <w:tcPr>
                  <w:tcW w:w="3117" w:type="dxa"/>
                </w:tcPr>
                <w:sdt>
                  <w:sdtPr>
                    <w:id w:val="-1769616900"/>
                    <w:docPartObj>
                      <w:docPartGallery w:val="Page Numbers (Top of Page)"/>
                      <w:docPartUnique/>
                    </w:docPartObj>
                  </w:sdtPr>
                  <w:sdtEndPr/>
                  <w:sdtContent>
                    <w:p w14:paraId="7D1BD867" w14:textId="77777777" w:rsidR="00BB6BB0" w:rsidRDefault="00BB6BB0" w:rsidP="00BB6BB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4</w:t>
                      </w:r>
                      <w:r>
                        <w:rPr>
                          <w:b/>
                          <w:bCs/>
                          <w:sz w:val="24"/>
                          <w:szCs w:val="24"/>
                        </w:rPr>
                        <w:fldChar w:fldCharType="end"/>
                      </w:r>
                    </w:p>
                  </w:sdtContent>
                </w:sdt>
              </w:tc>
            </w:tr>
          </w:tbl>
          <w:p w14:paraId="1C08AA60" w14:textId="77777777" w:rsidR="00EF2424" w:rsidRDefault="00EC04AA">
            <w:pPr>
              <w:pStyle w:val="Footer"/>
              <w:jc w:val="center"/>
            </w:pPr>
          </w:p>
        </w:sdtContent>
      </w:sdt>
    </w:sdtContent>
  </w:sdt>
  <w:p w14:paraId="137CF174" w14:textId="77777777" w:rsidR="00EF2424" w:rsidRDefault="00EF2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DFA4C" w14:textId="77777777" w:rsidR="00EC04AA" w:rsidRDefault="00EC04AA" w:rsidP="000F0452">
      <w:pPr>
        <w:spacing w:after="0" w:line="240" w:lineRule="auto"/>
      </w:pPr>
      <w:r>
        <w:separator/>
      </w:r>
    </w:p>
  </w:footnote>
  <w:footnote w:type="continuationSeparator" w:id="0">
    <w:p w14:paraId="3961B860" w14:textId="77777777" w:rsidR="00EC04AA" w:rsidRDefault="00EC04AA" w:rsidP="000F0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3D255" w14:textId="77777777" w:rsidR="00EF2424" w:rsidRDefault="00902BC7" w:rsidP="00EF2424">
    <w:pPr>
      <w:spacing w:after="0" w:line="240" w:lineRule="auto"/>
      <w:jc w:val="center"/>
      <w:rPr>
        <w:b/>
        <w:sz w:val="28"/>
      </w:rPr>
    </w:pPr>
    <w:r>
      <w:rPr>
        <w:b/>
        <w:sz w:val="28"/>
      </w:rPr>
      <w:t xml:space="preserve">CONSENT FORM FOR </w:t>
    </w:r>
    <w:r w:rsidR="00EF2424" w:rsidRPr="000F0452">
      <w:rPr>
        <w:b/>
        <w:sz w:val="28"/>
      </w:rPr>
      <w:t>CASE STUDY</w:t>
    </w:r>
  </w:p>
  <w:p w14:paraId="7ED8B9C0" w14:textId="77777777" w:rsidR="00EF2424" w:rsidRPr="00EF2424" w:rsidRDefault="00EF2424" w:rsidP="00EF2424">
    <w:pPr>
      <w:spacing w:after="0" w:line="240" w:lineRule="auto"/>
      <w:jc w:val="center"/>
      <w:rPr>
        <w:b/>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8E76E6"/>
    <w:multiLevelType w:val="hybridMultilevel"/>
    <w:tmpl w:val="651E8B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123B77"/>
    <w:multiLevelType w:val="hybridMultilevel"/>
    <w:tmpl w:val="631203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A23C8A"/>
    <w:multiLevelType w:val="hybridMultilevel"/>
    <w:tmpl w:val="D7B610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452"/>
    <w:rsid w:val="00027252"/>
    <w:rsid w:val="000574AA"/>
    <w:rsid w:val="00085EBC"/>
    <w:rsid w:val="000A5F67"/>
    <w:rsid w:val="000B65EB"/>
    <w:rsid w:val="000E7D99"/>
    <w:rsid w:val="000F0452"/>
    <w:rsid w:val="0011597C"/>
    <w:rsid w:val="001403A1"/>
    <w:rsid w:val="00164E04"/>
    <w:rsid w:val="001B5EAA"/>
    <w:rsid w:val="001C16BC"/>
    <w:rsid w:val="00230E8D"/>
    <w:rsid w:val="002511C6"/>
    <w:rsid w:val="0027097B"/>
    <w:rsid w:val="002806BF"/>
    <w:rsid w:val="002E7B03"/>
    <w:rsid w:val="002E7E48"/>
    <w:rsid w:val="00327022"/>
    <w:rsid w:val="00334266"/>
    <w:rsid w:val="0033618C"/>
    <w:rsid w:val="0036147D"/>
    <w:rsid w:val="0036555F"/>
    <w:rsid w:val="00372D93"/>
    <w:rsid w:val="00377259"/>
    <w:rsid w:val="00380F3D"/>
    <w:rsid w:val="003958C4"/>
    <w:rsid w:val="003B2BAE"/>
    <w:rsid w:val="003E03C5"/>
    <w:rsid w:val="003E1D9F"/>
    <w:rsid w:val="003E3061"/>
    <w:rsid w:val="00423920"/>
    <w:rsid w:val="004571D1"/>
    <w:rsid w:val="00465089"/>
    <w:rsid w:val="00474E59"/>
    <w:rsid w:val="00475335"/>
    <w:rsid w:val="00485355"/>
    <w:rsid w:val="004B41FE"/>
    <w:rsid w:val="004E3B06"/>
    <w:rsid w:val="00502E91"/>
    <w:rsid w:val="00511E0B"/>
    <w:rsid w:val="00516DC2"/>
    <w:rsid w:val="00522B6D"/>
    <w:rsid w:val="0054742C"/>
    <w:rsid w:val="005D6ADC"/>
    <w:rsid w:val="005F0FC7"/>
    <w:rsid w:val="005F7CBD"/>
    <w:rsid w:val="0060489F"/>
    <w:rsid w:val="00625614"/>
    <w:rsid w:val="00636E04"/>
    <w:rsid w:val="006459FA"/>
    <w:rsid w:val="00660A3D"/>
    <w:rsid w:val="0066292D"/>
    <w:rsid w:val="00673C39"/>
    <w:rsid w:val="00681904"/>
    <w:rsid w:val="006A12B7"/>
    <w:rsid w:val="006F0886"/>
    <w:rsid w:val="006F5843"/>
    <w:rsid w:val="006F5A2A"/>
    <w:rsid w:val="0071112D"/>
    <w:rsid w:val="00736188"/>
    <w:rsid w:val="00760A1B"/>
    <w:rsid w:val="007764FE"/>
    <w:rsid w:val="007940B9"/>
    <w:rsid w:val="007A0363"/>
    <w:rsid w:val="007C5DBB"/>
    <w:rsid w:val="008049B5"/>
    <w:rsid w:val="008274A9"/>
    <w:rsid w:val="00866309"/>
    <w:rsid w:val="00867C64"/>
    <w:rsid w:val="00876810"/>
    <w:rsid w:val="008B1BBC"/>
    <w:rsid w:val="008B5B70"/>
    <w:rsid w:val="008D1C20"/>
    <w:rsid w:val="00902BC7"/>
    <w:rsid w:val="00931137"/>
    <w:rsid w:val="00933639"/>
    <w:rsid w:val="00941E59"/>
    <w:rsid w:val="00942FBF"/>
    <w:rsid w:val="00964795"/>
    <w:rsid w:val="00995919"/>
    <w:rsid w:val="009B6E99"/>
    <w:rsid w:val="009B717C"/>
    <w:rsid w:val="009B7FA2"/>
    <w:rsid w:val="009E091A"/>
    <w:rsid w:val="00A12D32"/>
    <w:rsid w:val="00A43527"/>
    <w:rsid w:val="00AC1B3F"/>
    <w:rsid w:val="00AE045B"/>
    <w:rsid w:val="00B006B1"/>
    <w:rsid w:val="00B254F5"/>
    <w:rsid w:val="00B272AA"/>
    <w:rsid w:val="00B565C8"/>
    <w:rsid w:val="00B60C6A"/>
    <w:rsid w:val="00BB6BB0"/>
    <w:rsid w:val="00C10C12"/>
    <w:rsid w:val="00C1725B"/>
    <w:rsid w:val="00C640A1"/>
    <w:rsid w:val="00C81ED5"/>
    <w:rsid w:val="00C93CEB"/>
    <w:rsid w:val="00CE126D"/>
    <w:rsid w:val="00CE3238"/>
    <w:rsid w:val="00CE622F"/>
    <w:rsid w:val="00CE7C4F"/>
    <w:rsid w:val="00CF31B6"/>
    <w:rsid w:val="00D73B41"/>
    <w:rsid w:val="00D95344"/>
    <w:rsid w:val="00DB4BF9"/>
    <w:rsid w:val="00DC7383"/>
    <w:rsid w:val="00DE460B"/>
    <w:rsid w:val="00DF50AA"/>
    <w:rsid w:val="00E32F8B"/>
    <w:rsid w:val="00E33A31"/>
    <w:rsid w:val="00E86765"/>
    <w:rsid w:val="00E958D6"/>
    <w:rsid w:val="00EB1294"/>
    <w:rsid w:val="00EC04AA"/>
    <w:rsid w:val="00ED09AC"/>
    <w:rsid w:val="00EF2424"/>
    <w:rsid w:val="00F0073A"/>
    <w:rsid w:val="00F06A62"/>
    <w:rsid w:val="00F30BD8"/>
    <w:rsid w:val="00F61DF1"/>
    <w:rsid w:val="00F70759"/>
    <w:rsid w:val="00F84DD6"/>
    <w:rsid w:val="00FA2407"/>
    <w:rsid w:val="00FB1209"/>
    <w:rsid w:val="00FB376D"/>
    <w:rsid w:val="00FC4215"/>
    <w:rsid w:val="00FF0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42686"/>
  <w15:chartTrackingRefBased/>
  <w15:docId w15:val="{63C9B348-F923-4D57-B53B-818DC98BA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2B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F04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0452"/>
    <w:rPr>
      <w:sz w:val="20"/>
      <w:szCs w:val="20"/>
    </w:rPr>
  </w:style>
  <w:style w:type="character" w:styleId="FootnoteReference">
    <w:name w:val="footnote reference"/>
    <w:basedOn w:val="DefaultParagraphFont"/>
    <w:uiPriority w:val="99"/>
    <w:semiHidden/>
    <w:unhideWhenUsed/>
    <w:rsid w:val="000F0452"/>
    <w:rPr>
      <w:vertAlign w:val="superscript"/>
    </w:rPr>
  </w:style>
  <w:style w:type="paragraph" w:styleId="ListParagraph">
    <w:name w:val="List Paragraph"/>
    <w:basedOn w:val="Normal"/>
    <w:uiPriority w:val="34"/>
    <w:qFormat/>
    <w:rsid w:val="008B5B70"/>
    <w:pPr>
      <w:ind w:left="720"/>
      <w:contextualSpacing/>
    </w:pPr>
  </w:style>
  <w:style w:type="table" w:styleId="TableGrid">
    <w:name w:val="Table Grid"/>
    <w:basedOn w:val="TableNormal"/>
    <w:uiPriority w:val="39"/>
    <w:rsid w:val="00516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4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424"/>
  </w:style>
  <w:style w:type="paragraph" w:styleId="Footer">
    <w:name w:val="footer"/>
    <w:basedOn w:val="Normal"/>
    <w:link w:val="FooterChar"/>
    <w:uiPriority w:val="99"/>
    <w:unhideWhenUsed/>
    <w:rsid w:val="00EF24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424"/>
  </w:style>
  <w:style w:type="character" w:styleId="Hyperlink">
    <w:name w:val="Hyperlink"/>
    <w:basedOn w:val="DefaultParagraphFont"/>
    <w:uiPriority w:val="99"/>
    <w:unhideWhenUsed/>
    <w:rsid w:val="00EB12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C5E1A4C643A5488C64B82F5D61CD46" ma:contentTypeVersion="5" ma:contentTypeDescription="Create a new document." ma:contentTypeScope="" ma:versionID="fa4d4e43c1a09f339f65b4df754a7faa">
  <xsd:schema xmlns:xsd="http://www.w3.org/2001/XMLSchema" xmlns:xs="http://www.w3.org/2001/XMLSchema" xmlns:p="http://schemas.microsoft.com/office/2006/metadata/properties" xmlns:ns2="3c933d9f-d73a-4e2d-b255-f6f9fb0bc5eb" targetNamespace="http://schemas.microsoft.com/office/2006/metadata/properties" ma:root="true" ma:fieldsID="2fb2725da1b89c22bc7b23411ca43a21" ns2:_="">
    <xsd:import namespace="3c933d9f-d73a-4e2d-b255-f6f9fb0bc5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33d9f-d73a-4e2d-b255-f6f9fb0bc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681CE-50F9-4D0C-A645-CB5037C0B81C}">
  <ds:schemaRefs>
    <ds:schemaRef ds:uri="http://schemas.microsoft.com/sharepoint/v3/contenttype/forms"/>
  </ds:schemaRefs>
</ds:datastoreItem>
</file>

<file path=customXml/itemProps2.xml><?xml version="1.0" encoding="utf-8"?>
<ds:datastoreItem xmlns:ds="http://schemas.openxmlformats.org/officeDocument/2006/customXml" ds:itemID="{EE3B3B25-4FAA-4338-B673-DF8B98535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8687D9-63CA-46BB-946B-A31C8E1ED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33d9f-d73a-4e2d-b255-f6f9fb0bc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B0FD0D-98C0-40F2-AC16-ECDD60FB0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Kennedy</dc:creator>
  <cp:keywords/>
  <dc:description/>
  <cp:lastModifiedBy>Zeynep Arslan</cp:lastModifiedBy>
  <cp:revision>2</cp:revision>
  <dcterms:created xsi:type="dcterms:W3CDTF">2023-10-05T02:08:00Z</dcterms:created>
  <dcterms:modified xsi:type="dcterms:W3CDTF">2023-10-05T02:08:00Z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0x010100CCC5E1A4C643A5488C64B82F5D61CD46</vt:lpwstr>
  </property>
</Properties>
</file>